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AD92" w14:textId="398CBF3C" w:rsidR="00432E1A" w:rsidRDefault="00432E1A" w:rsidP="00432E1A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SMS / WhatsApp</w:t>
      </w:r>
    </w:p>
    <w:p w14:paraId="2C7FD601" w14:textId="77777777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CE32269" w14:textId="30223CB6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7475BFFF" w14:textId="77777777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3E760E3" w14:textId="5372FFCB" w:rsidR="00F53A28" w:rsidRDefault="00F53A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9C4CCA7" w14:textId="42EFEDB8" w:rsidR="009B662B" w:rsidRDefault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J’ai un</w:t>
      </w:r>
      <w:r w:rsidR="001B1938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très belle nouvelle à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vous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annoncer : le</w:t>
      </w:r>
      <w:r w:rsidR="0080230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D388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mercredi 20 avril 2022 </w:t>
      </w:r>
      <w:r w:rsidR="00802306">
        <w:rPr>
          <w:rFonts w:ascii="Arial" w:hAnsi="Arial" w:cs="Arial"/>
          <w:color w:val="000000"/>
          <w:sz w:val="20"/>
          <w:szCs w:val="20"/>
          <w:shd w:val="clear" w:color="auto" w:fill="FFFFFF"/>
        </w:rPr>
        <w:t>à 20h15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Marie-France des Pallières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fondatrice de l’association « 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Pour un Sourire d’Enfant (PSE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 » sera à</w:t>
      </w:r>
      <w:r w:rsidR="0080230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E85BAA"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l’Espace Saint Pierre à Neuilly-sur-Seine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pour une soirée Film/Rencontre !</w:t>
      </w:r>
      <w:r w:rsidRPr="009B662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074264DA" w14:textId="6854CE4A" w:rsidR="00432E1A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Avec son mari, ils ont permis de sauver plus de 12 000 enfants de la misère au Cambodge en 25 ans, une aventure humaine hors du commun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C’est une chance unique de la rencontrer, ainsi que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Karuna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qui l’accompagne. Recueillie à 8 ans, elle est maintenant étudiante en Ressources Humaines !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Quel bonheur de la voir </w:t>
      </w:r>
      <w:r w:rsidR="005F65D8">
        <w:rPr>
          <w:rFonts w:ascii="Arial" w:hAnsi="Arial" w:cs="Arial"/>
          <w:color w:val="000000"/>
          <w:sz w:val="20"/>
          <w:szCs w:val="20"/>
          <w:shd w:val="clear" w:color="auto" w:fill="FFFFFF"/>
        </w:rPr>
        <w:t>radieuse et avec un bel avenir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</w:p>
    <w:p w14:paraId="6FB3D016" w14:textId="74CE9530" w:rsidR="008F3A8E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Elles témoigneront et répondron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aux questions après la projection d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u film de 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 Au Cambodge, de la misère à un métier ».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Une </w:t>
      </w:r>
      <w:r w:rsidR="00DD363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soirée 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pleine d’espoir et qui fait du bien !</w:t>
      </w:r>
    </w:p>
    <w:p w14:paraId="777B6B5B" w14:textId="22C8E51A" w:rsidR="00190CF2" w:rsidRDefault="008F3A8E" w:rsidP="00432E1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Ces enfants ont besoin de nous, alors merci de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partager autour de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>vous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53A28" w:rsidRPr="00F53A28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9830C9F" w14:textId="0F5F955E" w:rsidR="001673F8" w:rsidRDefault="001673F8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F8F1424" w14:textId="47712C4C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Relance : </w:t>
      </w:r>
    </w:p>
    <w:p w14:paraId="5BBD3028" w14:textId="652FAEFA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 J-XX</w:t>
      </w:r>
    </w:p>
    <w:p w14:paraId="428244BA" w14:textId="06928434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Petite rappel </w:t>
      </w:r>
      <w:r w:rsidRPr="00BF571E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soirée film 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et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rencontre de l’association Pour un Sourire d’Enfant se déroule</w:t>
      </w:r>
      <w:r w:rsidR="002F79F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 </w:t>
      </w:r>
      <w:r w:rsidR="003D388B">
        <w:rPr>
          <w:rFonts w:ascii="Arial" w:hAnsi="Arial" w:cs="Arial"/>
          <w:color w:val="000000"/>
          <w:sz w:val="20"/>
          <w:szCs w:val="20"/>
          <w:shd w:val="clear" w:color="auto" w:fill="FFFFFF"/>
        </w:rPr>
        <w:t>mercredi 20 avril 2022</w:t>
      </w:r>
      <w:r w:rsidR="002F79F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à 20h15 </w:t>
      </w:r>
      <w:r w:rsidR="003D388B">
        <w:rPr>
          <w:rFonts w:ascii="Arial" w:hAnsi="Arial" w:cs="Arial"/>
          <w:color w:val="000000"/>
          <w:sz w:val="20"/>
          <w:szCs w:val="20"/>
          <w:shd w:val="clear" w:color="auto" w:fill="FFFFFF"/>
        </w:rPr>
        <w:t>à l’</w:t>
      </w:r>
      <w:r w:rsidR="003D388B" w:rsidRPr="003D388B">
        <w:rPr>
          <w:rFonts w:ascii="Arial" w:hAnsi="Arial" w:cs="Arial"/>
          <w:color w:val="000000"/>
          <w:sz w:val="20"/>
          <w:szCs w:val="20"/>
          <w:shd w:val="clear" w:color="auto" w:fill="FFFFFF"/>
        </w:rPr>
        <w:t>Espace Saint PIERRE</w:t>
      </w:r>
      <w:r w:rsidR="003D388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- </w:t>
      </w:r>
      <w:r w:rsidR="003D388B" w:rsidRPr="003D388B">
        <w:rPr>
          <w:rFonts w:ascii="Arial" w:hAnsi="Arial" w:cs="Arial"/>
          <w:color w:val="000000"/>
          <w:sz w:val="20"/>
          <w:szCs w:val="20"/>
          <w:shd w:val="clear" w:color="auto" w:fill="FFFFFF"/>
        </w:rPr>
        <w:t>121 Avenue Achille Peretti 92200 Neuilly-sur-Seine</w:t>
      </w:r>
      <w:r w:rsidR="002F79F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</w:p>
    <w:p w14:paraId="70EF54A7" w14:textId="352A110A" w:rsidR="00BF571E" w:rsidRDefault="00BF571E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Je serais très heureux de vous y voir pour vous faire découvrir des personnes incroyable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 et une belle histoire ! Venez avec des amis, ils vous remercieront !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4905172E" w14:textId="77777777" w:rsidR="00BE779A" w:rsidRDefault="00BE779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B5C8861" w14:textId="07C289E9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Dernière relance : </w:t>
      </w:r>
    </w:p>
    <w:p w14:paraId="4D31691D" w14:textId="2B02D053" w:rsidR="00BF571E" w:rsidRPr="00F03715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F0371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1920CCAD" w14:textId="77777777" w:rsidR="003D388B" w:rsidRDefault="00190CF2" w:rsidP="003D388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>Ce soir je serai à la soirée film</w:t>
      </w:r>
      <w:r w:rsidRP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est rencontre de l’association Pour un Sourire d’Enfant à</w:t>
      </w:r>
      <w:r w:rsidR="002A44E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20h15 </w:t>
      </w:r>
      <w:r w:rsidR="003D388B">
        <w:rPr>
          <w:rFonts w:ascii="Arial" w:hAnsi="Arial" w:cs="Arial"/>
          <w:color w:val="000000"/>
          <w:sz w:val="20"/>
          <w:szCs w:val="20"/>
          <w:shd w:val="clear" w:color="auto" w:fill="FFFFFF"/>
        </w:rPr>
        <w:t>à l’</w:t>
      </w:r>
      <w:r w:rsidR="003D388B" w:rsidRPr="003D388B">
        <w:rPr>
          <w:rFonts w:ascii="Arial" w:hAnsi="Arial" w:cs="Arial"/>
          <w:color w:val="000000"/>
          <w:sz w:val="20"/>
          <w:szCs w:val="20"/>
          <w:shd w:val="clear" w:color="auto" w:fill="FFFFFF"/>
        </w:rPr>
        <w:t>Espace Saint PIERRE</w:t>
      </w:r>
      <w:r w:rsidR="003D388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- </w:t>
      </w:r>
      <w:r w:rsidR="003D388B" w:rsidRPr="003D388B">
        <w:rPr>
          <w:rFonts w:ascii="Arial" w:hAnsi="Arial" w:cs="Arial"/>
          <w:color w:val="000000"/>
          <w:sz w:val="20"/>
          <w:szCs w:val="20"/>
          <w:shd w:val="clear" w:color="auto" w:fill="FFFFFF"/>
        </w:rPr>
        <w:t>121 Avenue Achille Peretti 92200 Neuilly-sur-Seine</w:t>
      </w:r>
      <w:r w:rsidR="003D388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</w:p>
    <w:p w14:paraId="25FED68C" w14:textId="4E736A01" w:rsidR="00BF571E" w:rsidRDefault="00190CF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J’espère vous y voir ? </w:t>
      </w:r>
      <w:proofErr w:type="gramStart"/>
      <w:r w:rsidRPr="00190CF2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  <w:proofErr w:type="gramEnd"/>
    </w:p>
    <w:p w14:paraId="22BC77F2" w14:textId="63570D69" w:rsidR="00190CF2" w:rsidRPr="00BE779A" w:rsidRDefault="00432E1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’entrée est libre !</w:t>
      </w:r>
    </w:p>
    <w:sectPr w:rsidR="00190CF2" w:rsidRPr="00BE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0C8"/>
    <w:rsid w:val="001215A5"/>
    <w:rsid w:val="001673F8"/>
    <w:rsid w:val="00190CF2"/>
    <w:rsid w:val="001B1938"/>
    <w:rsid w:val="0026293E"/>
    <w:rsid w:val="002A44E4"/>
    <w:rsid w:val="002D79BD"/>
    <w:rsid w:val="002F79FF"/>
    <w:rsid w:val="003D388B"/>
    <w:rsid w:val="00432E1A"/>
    <w:rsid w:val="00585F2E"/>
    <w:rsid w:val="005F2875"/>
    <w:rsid w:val="005F65D8"/>
    <w:rsid w:val="007641D0"/>
    <w:rsid w:val="007F3BC5"/>
    <w:rsid w:val="00802306"/>
    <w:rsid w:val="008730C8"/>
    <w:rsid w:val="008F3A8E"/>
    <w:rsid w:val="009B662B"/>
    <w:rsid w:val="00BE779A"/>
    <w:rsid w:val="00BF571E"/>
    <w:rsid w:val="00C12C4F"/>
    <w:rsid w:val="00DD3634"/>
    <w:rsid w:val="00E85BAA"/>
    <w:rsid w:val="00F03715"/>
    <w:rsid w:val="00F5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5BE7"/>
  <w15:chartTrackingRefBased/>
  <w15:docId w15:val="{4B51EC30-B7DB-4D40-97FA-48FC44F8F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Vaisset</dc:creator>
  <cp:keywords/>
  <dc:description/>
  <cp:lastModifiedBy>Sophie Vaisset</cp:lastModifiedBy>
  <cp:revision>2</cp:revision>
  <dcterms:created xsi:type="dcterms:W3CDTF">2022-03-24T07:47:00Z</dcterms:created>
  <dcterms:modified xsi:type="dcterms:W3CDTF">2022-03-24T07:47:00Z</dcterms:modified>
</cp:coreProperties>
</file>